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D01D72" w:rsidRPr="0098384B" w:rsidTr="002758F1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D01D72" w:rsidRPr="0098384B" w:rsidRDefault="00D01D72" w:rsidP="00275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01D72" w:rsidRPr="0098384B" w:rsidRDefault="00D01D72" w:rsidP="00BB3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D01D72" w:rsidRPr="0098384B" w:rsidRDefault="00D01D72" w:rsidP="00A90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A9013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BB3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D01D72" w:rsidRDefault="00D01D72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КАБИНЕТЕ</w:t>
      </w:r>
      <w:r w:rsidR="00D01D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2B65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2B6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5510D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="008F2B65">
        <w:rPr>
          <w:rFonts w:ascii="Times New Roman" w:hAnsi="Times New Roman" w:cs="Times New Roman"/>
          <w:b/>
          <w:bCs/>
          <w:sz w:val="24"/>
          <w:szCs w:val="24"/>
        </w:rPr>
        <w:t>СЛУЖИВАЮЩЕГО ТРУДА)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1224" w:rsidRPr="00A5510D" w:rsidRDefault="00261224" w:rsidP="00A5510D">
      <w:pPr>
        <w:pStyle w:val="a3"/>
        <w:keepNext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510D">
        <w:rPr>
          <w:rFonts w:ascii="Times New Roman" w:hAnsi="Times New Roman" w:cs="Times New Roman"/>
          <w:b/>
          <w:bCs/>
          <w:sz w:val="24"/>
          <w:szCs w:val="24"/>
        </w:rPr>
        <w:t>ОБЩИЕ  ТРЕБОВАНИЯ  БЕЗОПАСНОСТИ</w:t>
      </w:r>
    </w:p>
    <w:p w:rsidR="00A5510D" w:rsidRPr="00A5510D" w:rsidRDefault="00A5510D" w:rsidP="00A5510D">
      <w:pPr>
        <w:pStyle w:val="a3"/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</w:t>
      </w:r>
      <w:r w:rsidR="0035562C">
        <w:rPr>
          <w:rFonts w:ascii="Times New Roman" w:hAnsi="Times New Roman" w:cs="Times New Roman"/>
          <w:sz w:val="24"/>
          <w:szCs w:val="24"/>
        </w:rPr>
        <w:t xml:space="preserve"> технологии (обслуживающего труда) </w:t>
      </w:r>
      <w:r>
        <w:rPr>
          <w:rFonts w:ascii="Times New Roman" w:hAnsi="Times New Roman" w:cs="Times New Roman"/>
          <w:sz w:val="24"/>
          <w:szCs w:val="24"/>
        </w:rPr>
        <w:t>(учителей, педагогов дополнительного образования и т.д.).</w:t>
      </w:r>
    </w:p>
    <w:p w:rsidR="00261224" w:rsidRPr="00BB3302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кабинете кулинарии допускаются лица: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кабинете кулинарии;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261224" w:rsidRPr="00A5510D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 w:rsidRPr="00A5510D">
        <w:rPr>
          <w:rFonts w:ascii="Times New Roman" w:hAnsi="Times New Roman" w:cs="Times New Roman"/>
          <w:sz w:val="24"/>
          <w:szCs w:val="24"/>
        </w:rPr>
        <w:t xml:space="preserve">прошедшие вводный инструктаж по электробезопасности ознакомленные с инструкциями по эксплуатации оборудования, механизмов, бытовых электроприборов, которыми оснащен кабинет </w:t>
      </w:r>
      <w:r w:rsidR="0035562C" w:rsidRPr="00A5510D">
        <w:rPr>
          <w:rFonts w:ascii="Times New Roman" w:hAnsi="Times New Roman" w:cs="Times New Roman"/>
          <w:sz w:val="24"/>
          <w:szCs w:val="24"/>
        </w:rPr>
        <w:t>обслуживающего труда</w:t>
      </w:r>
      <w:r w:rsidR="00261224" w:rsidRPr="00A5510D">
        <w:rPr>
          <w:rFonts w:ascii="Times New Roman" w:hAnsi="Times New Roman" w:cs="Times New Roman"/>
          <w:sz w:val="24"/>
          <w:szCs w:val="24"/>
        </w:rPr>
        <w:t>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 кабинета </w:t>
      </w:r>
      <w:r w:rsidR="00D8746C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обязан соблюдать Правила внутреннего трудового распорядка и режим работы </w:t>
      </w:r>
      <w:r w:rsidR="00BB3302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в кабинете определяется расписанием занятий, утвержденным директором </w:t>
      </w:r>
      <w:r w:rsidR="00BB3302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1224" w:rsidRPr="00BB3302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Опасными и вредными факторами при работе в кабинете </w:t>
      </w:r>
      <w:r w:rsidR="00D8746C"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>обслуживающего труда</w:t>
      </w:r>
      <w:r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являются: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261224">
        <w:rPr>
          <w:rFonts w:ascii="Times New Roman" w:hAnsi="Times New Roman" w:cs="Times New Roman"/>
          <w:sz w:val="24"/>
          <w:szCs w:val="24"/>
        </w:rPr>
        <w:t xml:space="preserve"> (опасное напряжение в электрической сети; движущиеся части машин, механизмов и бытовых электроприборов; шум; вибрация; повышенная температура поверхностей оборудования и приспособлений; горячие жидкости и пар; система вентиляции; режущие и колющие инструменты);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261224">
        <w:rPr>
          <w:rFonts w:ascii="Times New Roman" w:hAnsi="Times New Roman" w:cs="Times New Roman"/>
          <w:sz w:val="24"/>
          <w:szCs w:val="24"/>
        </w:rPr>
        <w:t xml:space="preserve"> (напряжение внимания).</w:t>
      </w:r>
    </w:p>
    <w:p w:rsidR="00261224" w:rsidRDefault="00261224" w:rsidP="00261224">
      <w:pPr>
        <w:tabs>
          <w:tab w:val="left" w:pos="6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в кабинете </w:t>
      </w:r>
      <w:r w:rsidR="00D8746C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должна использоваться следующая спецодежда и индивидуальные средства защиты: халат хлопчатобумажный, косынка или колпак, диэлектрические коврики, прихватки.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 всех неисправностях электропроводки, оборудования, механизмов и бытовых электроприборов, сантехнического оборудования, мебели, ТСО и целостности оконных стекол работник кабинета </w:t>
      </w:r>
      <w:r w:rsidR="00D8746C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Рабочие места и рабочие зоны должны иметь достаточное освещение. Свет не должен слепить глаза.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кабинете на видном месте должны быть вывешены инструкции по технике безопасности для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необходимо провести с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 по технике безопасности с записью в соответствующем журнале.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Перед переходом на новый вид работ, использованием новых видов оборудования, механизмов, бытовых электроприборов и инструментов необходимо провести с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работник кабинета </w:t>
      </w:r>
      <w:r w:rsidR="00D8746C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проинформировать о случившемся дежурного администратора и школьную медицинскую сестру. При необходимости – оказать доврачебную помощь.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 со всеми </w:t>
      </w:r>
      <w:proofErr w:type="spell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необходимо провести внеплановый инструктаж по технике безопасности с его регистрацией в соответствующем журнале.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инструкции, работник кабинета </w:t>
      </w:r>
      <w:r w:rsidR="00D8746C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несет персональную ответственность в соответствии с действующим законодательством.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спецодежду, заправить волосы под головной убор.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Осмотреть рабочие места, убрать лишние и мешающие предметы, обратив внимание на достаточность освещения, наличие защиты вращающихся частей оборудования и механизмов.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наличие и исправность заземления электрических машин и электробытовых приборов.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 работы электроплит и бытовых электроприборов.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исправности действия вентиляции.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(визуально) исправность сантехнического оборудования, мебели; целостность оконных стекол и посуды.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 колющих и режущих инструментов.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неисправности оборудования, приспособлений и инструментов работник кабинета </w:t>
      </w:r>
      <w:r w:rsidR="00D8746C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поставить в известность инженера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включать оборудование, приспособления и бытовые электроприборы в электрическую сеть мокрыми и влажными руками.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сгоревших плавких вставок предохранителей при наличии рубильников должна производиться при снятом напряжении.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Проконтролировать наличие у </w:t>
      </w:r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спецодежды (халатов, беретов или косынок).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началом работ с каждым видом оборудования ознакомить </w:t>
      </w:r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с правилами эксплуатации оборудования, бытовых электроприборов и инструментов, безопасными правилами работы, правилами подготовки рабочего места, инструментов.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каждым занятием необходимо провести инструктаж </w:t>
      </w:r>
      <w:proofErr w:type="gramStart"/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технике безопасности с соответствующей записью в журнал.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BB330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33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302" w:rsidRDefault="00BB3302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3302" w:rsidRDefault="00BB3302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3302" w:rsidRDefault="00BB3302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ТРЕБОВАНИЯ  БЕЗОПАСНОСТИ  ВО  ВРЕМЯ  РАБОТЫ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механизмов, бытовых электроприборов, инструментов, не подвергать их механическим ударам, не допускать падений.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напряжения в сети проверять только указателем напряжения.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Следить за исправной работой оборудования, механизмов и бытовых электроприборов, целостностью изоляции и заземления.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приготовлении пищи на электроплите пользоваться только эмалированной посудой.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пользовании режущими инструментами соблюдать максимальную осторожность. Картофель чистить желобковым ножом, рыбу – скребком. Передавать ножи и вилки только ручкой вперед. Хлеб, гастрономические изделия, овощи и другие продукты нарезать на разделочных досках, соблюдая правильные приемы резания. Пальцы левой руки должны быть согнуты и находиться на безопасном расстоянии от лезвия ножа.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осторожность при работе с ручными терками. Плотно удерживать обрабатываемые продукты (фрукты, овощи и т.д.), не обрабатывать слишком маленькие части.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подаче продуктов на режущие части бытовых электроприборов использовать специальные толкатели (приспособления).</w:t>
      </w:r>
    </w:p>
    <w:p w:rsidR="00261224" w:rsidRPr="00BB3302" w:rsidRDefault="00261224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>При работе с горячими жидкостями (вода, жир и др.):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следить, чтобы при закипании содержимое посуды не выливалось через край;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своевременно убавлять огонь или выключать плиту;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крышки горячей посуды брать полотенцем и снимать их в направлении от себя;</w:t>
      </w:r>
    </w:p>
    <w:p w:rsidR="00261224" w:rsidRDefault="00BB3302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сковородку ставить и снимать при помощи сковородника с деревянной ручкой.</w:t>
      </w:r>
    </w:p>
    <w:p w:rsidR="00261224" w:rsidRPr="00BB3302" w:rsidRDefault="00261224" w:rsidP="00BB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Работник кабинета </w:t>
      </w:r>
      <w:r w:rsidR="00F4290F"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>обслуживающего труда</w:t>
      </w:r>
      <w:r w:rsidRPr="00BB330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обязан обеспечить: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щихся;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2612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61224">
        <w:rPr>
          <w:rFonts w:ascii="Times New Roman" w:hAnsi="Times New Roman" w:cs="Times New Roman"/>
          <w:sz w:val="24"/>
          <w:szCs w:val="24"/>
        </w:rPr>
        <w:t xml:space="preserve"> расположением рабочего инструмента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щихся таким образом, чтобы исключалась возможность его скатывания или падения;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проведение инструктажа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 xml:space="preserve">щихся </w:t>
      </w:r>
      <w:proofErr w:type="gramStart"/>
      <w:r w:rsidR="00261224">
        <w:rPr>
          <w:rFonts w:ascii="Times New Roman" w:hAnsi="Times New Roman" w:cs="Times New Roman"/>
          <w:sz w:val="24"/>
          <w:szCs w:val="24"/>
        </w:rPr>
        <w:t>по технике безопасности с записью в соответствующем журнале перед началом практических работ с использованием</w:t>
      </w:r>
      <w:proofErr w:type="gramEnd"/>
      <w:r w:rsidR="002612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щимися оборудования, механизмов и бытовых электроприборов;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261224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кабинете кулинарии, при работе с использованием оборудования, механизмов, бытовых электроприборов, колющих и режущих инструментов;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щихся;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261224" w:rsidRPr="00653490" w:rsidRDefault="00261224" w:rsidP="006534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53490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касаться проводов и других токоведущих частей, находящихся под напряжением;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работать на оборудовании, механизмах и использовать бытовые электроприборы в случае их неисправности, искрения, нарушения изоляции и заземления;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подавать продукты к режущим инструментам бытовых электроприборов руками;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закрывать оборудование, механизмы  и бытовые электроприборы бумагами и посторонними предметами;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допускать скапливание посторонних предметов на рабочих местах;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61224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 и механизмов;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приспособления и бытовые приборы (за исключением холодильника);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производить уборку над и под работающим оборудованием, бытовыми электроприборами или в непосредственной близости от их движущихся частей;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вытирать рубильники и другие выключатели тока;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261224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65349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65349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работник кабинета </w:t>
      </w:r>
      <w:r w:rsidR="00F4290F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обязан, при возможности, отключить неисправное оборудование, немедленно вывести из кабинета учащихся, руководствуясь схемой эвакуации и соблюдая при этом порядок;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целостности их изоляции, неисправности заземления и других повреждений электрооборудования и бытовых электроприборов, появления запаха гари, посторонних звуков в работе оборудования и механизмов и тестовых сигналов, индицирующих об их неисправности, немедленно прекратить работу, обеспечить прекращение работы </w:t>
      </w:r>
      <w:proofErr w:type="gramStart"/>
      <w:r w:rsidR="0065349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65349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отключить питание.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65349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65349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653490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65349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работник кабинета </w:t>
      </w:r>
      <w:r w:rsidR="00F4290F">
        <w:rPr>
          <w:rFonts w:ascii="Times New Roman" w:hAnsi="Times New Roman" w:cs="Times New Roman"/>
          <w:sz w:val="24"/>
          <w:szCs w:val="24"/>
        </w:rPr>
        <w:t>обслуживающего труда</w:t>
      </w:r>
      <w:r>
        <w:rPr>
          <w:rFonts w:ascii="Times New Roman" w:hAnsi="Times New Roman" w:cs="Times New Roman"/>
          <w:sz w:val="24"/>
          <w:szCs w:val="24"/>
        </w:rPr>
        <w:t xml:space="preserve"> обязан обратиться к школьной медицинской сестре, а при необходимости оказать доврачебную помощь.</w:t>
      </w:r>
      <w:proofErr w:type="gramEnd"/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1224" w:rsidRDefault="00261224" w:rsidP="0026122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работы работник кабинета обязан: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оборудование, приспособления и бытовые электроприборы с учетом характера выполняемых работ;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при приведении в порядок рабочих мест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 xml:space="preserve">щихся работник кабинета </w:t>
      </w:r>
      <w:r w:rsidR="00F4290F">
        <w:rPr>
          <w:rFonts w:ascii="Times New Roman" w:hAnsi="Times New Roman" w:cs="Times New Roman"/>
          <w:sz w:val="24"/>
          <w:szCs w:val="24"/>
        </w:rPr>
        <w:t>обслуживающего труда</w:t>
      </w:r>
      <w:r w:rsidR="00261224">
        <w:rPr>
          <w:rFonts w:ascii="Times New Roman" w:hAnsi="Times New Roman" w:cs="Times New Roman"/>
          <w:sz w:val="24"/>
          <w:szCs w:val="24"/>
        </w:rPr>
        <w:t xml:space="preserve"> обязан обеспечить отключение всех </w:t>
      </w:r>
      <w:proofErr w:type="spellStart"/>
      <w:r w:rsidR="00261224">
        <w:rPr>
          <w:rFonts w:ascii="Times New Roman" w:hAnsi="Times New Roman" w:cs="Times New Roman"/>
          <w:sz w:val="24"/>
          <w:szCs w:val="24"/>
        </w:rPr>
        <w:t>токонесущих</w:t>
      </w:r>
      <w:proofErr w:type="spellEnd"/>
      <w:r w:rsidR="00261224">
        <w:rPr>
          <w:rFonts w:ascii="Times New Roman" w:hAnsi="Times New Roman" w:cs="Times New Roman"/>
          <w:sz w:val="24"/>
          <w:szCs w:val="24"/>
        </w:rPr>
        <w:t xml:space="preserve"> устройств и проконтролировать этот процесс;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проконтролировать уборку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261224">
        <w:rPr>
          <w:rFonts w:ascii="Times New Roman" w:hAnsi="Times New Roman" w:cs="Times New Roman"/>
          <w:sz w:val="24"/>
          <w:szCs w:val="24"/>
        </w:rPr>
        <w:t xml:space="preserve"> в отведенное место колющих и режущих инструментов;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 xml:space="preserve">обеспечить организованный выход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26122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26122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261224">
        <w:rPr>
          <w:rFonts w:ascii="Times New Roman" w:hAnsi="Times New Roman" w:cs="Times New Roman"/>
          <w:sz w:val="24"/>
          <w:szCs w:val="24"/>
        </w:rPr>
        <w:t xml:space="preserve"> из кабинета.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неисправности мебели, ТСО, оборудования, механизмов, бытовых электроприборов, нарушения целостности окон  проинформировать об этом заместителя </w:t>
      </w:r>
      <w:r>
        <w:rPr>
          <w:rFonts w:ascii="Times New Roman" w:hAnsi="Times New Roman" w:cs="Times New Roman"/>
          <w:sz w:val="24"/>
          <w:szCs w:val="24"/>
        </w:rPr>
        <w:lastRenderedPageBreak/>
        <w:t>директора по АХР, а при его отсутствии – дежурного администратора и сделать запись в тетради заявок.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224" w:rsidRDefault="00261224" w:rsidP="0026122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261224" w:rsidRDefault="00653490" w:rsidP="006534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1224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261224" w:rsidRDefault="00261224" w:rsidP="002612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52132F" w:rsidRDefault="0052132F" w:rsidP="00D01D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3490" w:rsidRDefault="00653490" w:rsidP="006534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3490" w:rsidRDefault="00653490" w:rsidP="006534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3490" w:rsidRDefault="00653490" w:rsidP="006534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D72" w:rsidRDefault="00653490" w:rsidP="00653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D01D72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D01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D01D72" w:rsidRDefault="00D01D72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490" w:rsidRDefault="00653490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490" w:rsidRDefault="00653490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D72" w:rsidRDefault="00D01D72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D01D72" w:rsidRDefault="00D01D72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D72" w:rsidRDefault="00D01D72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 (__________________________)</w:t>
      </w:r>
      <w:proofErr w:type="gramEnd"/>
    </w:p>
    <w:p w:rsidR="00D01D72" w:rsidRDefault="00D01D72" w:rsidP="00D01D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расшифровка подписи</w:t>
      </w:r>
    </w:p>
    <w:p w:rsidR="00D01D72" w:rsidRDefault="00D01D72" w:rsidP="00D01D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01D72" w:rsidRDefault="00D01D72" w:rsidP="00D01D72"/>
    <w:p w:rsidR="00AF5E5C" w:rsidRDefault="00AF5E5C" w:rsidP="00D01D72"/>
    <w:sectPr w:rsidR="00AF5E5C" w:rsidSect="0022659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2981"/>
    <w:multiLevelType w:val="multilevel"/>
    <w:tmpl w:val="72E6B8B2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1CE355FA"/>
    <w:multiLevelType w:val="multilevel"/>
    <w:tmpl w:val="3145BD98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23ADDF85"/>
    <w:multiLevelType w:val="multilevel"/>
    <w:tmpl w:val="509E19E6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26345F56"/>
    <w:multiLevelType w:val="multilevel"/>
    <w:tmpl w:val="34B29C44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45C7344D"/>
    <w:multiLevelType w:val="hybridMultilevel"/>
    <w:tmpl w:val="BDE44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FC273"/>
    <w:multiLevelType w:val="multilevel"/>
    <w:tmpl w:val="41DF027C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52CA0618"/>
    <w:multiLevelType w:val="multilevel"/>
    <w:tmpl w:val="05D6759E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1224"/>
    <w:rsid w:val="00261224"/>
    <w:rsid w:val="0035562C"/>
    <w:rsid w:val="0052132F"/>
    <w:rsid w:val="00653490"/>
    <w:rsid w:val="008F2B65"/>
    <w:rsid w:val="00A5510D"/>
    <w:rsid w:val="00A9013F"/>
    <w:rsid w:val="00AF5E5C"/>
    <w:rsid w:val="00BB3302"/>
    <w:rsid w:val="00C0504E"/>
    <w:rsid w:val="00D01D72"/>
    <w:rsid w:val="00D8746C"/>
    <w:rsid w:val="00DF4E8C"/>
    <w:rsid w:val="00F30C77"/>
    <w:rsid w:val="00F37490"/>
    <w:rsid w:val="00F4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8212</Words>
  <Characters>4682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12</cp:revision>
  <cp:lastPrinted>2016-03-23T20:16:00Z</cp:lastPrinted>
  <dcterms:created xsi:type="dcterms:W3CDTF">2016-03-23T19:55:00Z</dcterms:created>
  <dcterms:modified xsi:type="dcterms:W3CDTF">2017-02-11T13:05:00Z</dcterms:modified>
</cp:coreProperties>
</file>